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29" w:rsidRDefault="00690D29" w:rsidP="00690D29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</w:p>
    <w:p w:rsidR="008443FA" w:rsidRPr="002D7604" w:rsidRDefault="008443FA" w:rsidP="00690D29">
      <w:pPr>
        <w:pStyle w:val="Header"/>
        <w:tabs>
          <w:tab w:val="left" w:pos="426"/>
        </w:tabs>
        <w:spacing w:line="276" w:lineRule="auto"/>
        <w:jc w:val="center"/>
        <w:rPr>
          <w:b/>
          <w:sz w:val="24"/>
          <w:szCs w:val="24"/>
        </w:rPr>
      </w:pPr>
      <w:r w:rsidRPr="002D7604">
        <w:rPr>
          <w:b/>
          <w:sz w:val="24"/>
          <w:szCs w:val="24"/>
        </w:rPr>
        <w:t>PRIMĂRIA ORAŞULUI STAŢIUNE PREDEAL</w:t>
      </w:r>
    </w:p>
    <w:p w:rsidR="008443FA" w:rsidRPr="002D7604" w:rsidRDefault="008443FA" w:rsidP="00690D29">
      <w:pPr>
        <w:pStyle w:val="Footer"/>
        <w:spacing w:line="276" w:lineRule="auto"/>
        <w:jc w:val="center"/>
        <w:rPr>
          <w:sz w:val="24"/>
          <w:szCs w:val="24"/>
        </w:rPr>
      </w:pPr>
      <w:r w:rsidRPr="002D7604">
        <w:rPr>
          <w:sz w:val="24"/>
          <w:szCs w:val="24"/>
        </w:rPr>
        <w:t>Bd. Mihail Săulescu nr. 127, Predeal, Jud. Braşov, cod 505300</w:t>
      </w:r>
      <w:r w:rsidR="00690D29" w:rsidRPr="002D7604">
        <w:rPr>
          <w:sz w:val="24"/>
          <w:szCs w:val="24"/>
        </w:rPr>
        <w:t>, t</w:t>
      </w:r>
      <w:r w:rsidRPr="002D7604">
        <w:rPr>
          <w:sz w:val="24"/>
          <w:szCs w:val="24"/>
        </w:rPr>
        <w:t>elefon 0268 456 237</w:t>
      </w:r>
    </w:p>
    <w:p w:rsidR="002D7604" w:rsidRPr="002D7604" w:rsidRDefault="008443FA" w:rsidP="002D7604">
      <w:pPr>
        <w:pStyle w:val="Footer"/>
        <w:jc w:val="center"/>
        <w:rPr>
          <w:b/>
          <w:sz w:val="24"/>
          <w:szCs w:val="24"/>
          <w:highlight w:val="yellow"/>
        </w:rPr>
      </w:pPr>
      <w:r w:rsidRPr="002D7604">
        <w:rPr>
          <w:sz w:val="24"/>
          <w:szCs w:val="24"/>
        </w:rPr>
        <w:tab/>
      </w:r>
      <w:r w:rsidR="002D7604" w:rsidRPr="002D7604">
        <w:rPr>
          <w:b/>
          <w:sz w:val="24"/>
          <w:szCs w:val="24"/>
        </w:rPr>
        <w:t>Serviciul Achizitii Publice, Dezvoltare, Investitii, Turism, Utilitati Publice, Implementare Proiecte</w:t>
      </w:r>
    </w:p>
    <w:p w:rsidR="008443FA" w:rsidRPr="002D7604" w:rsidRDefault="002D7604" w:rsidP="002D7604">
      <w:pPr>
        <w:rPr>
          <w:rFonts w:ascii="Times New Roman" w:hAnsi="Times New Roman" w:cs="Times New Roman"/>
          <w:sz w:val="24"/>
          <w:szCs w:val="24"/>
        </w:rPr>
      </w:pPr>
      <w:r w:rsidRPr="002D7604">
        <w:rPr>
          <w:rFonts w:ascii="Times New Roman" w:hAnsi="Times New Roman" w:cs="Times New Roman"/>
          <w:sz w:val="24"/>
          <w:szCs w:val="24"/>
        </w:rPr>
        <w:t xml:space="preserve"> </w:t>
      </w:r>
      <w:r w:rsidR="008443FA" w:rsidRPr="002D7604">
        <w:rPr>
          <w:rFonts w:ascii="Times New Roman" w:hAnsi="Times New Roman" w:cs="Times New Roman"/>
          <w:sz w:val="24"/>
          <w:szCs w:val="24"/>
        </w:rPr>
        <w:t xml:space="preserve"> Nr. înregistrare</w:t>
      </w:r>
      <w:proofErr w:type="gramStart"/>
      <w:r w:rsidR="008443FA" w:rsidRPr="002D7604">
        <w:rPr>
          <w:rFonts w:ascii="Times New Roman" w:hAnsi="Times New Roman" w:cs="Times New Roman"/>
          <w:sz w:val="24"/>
          <w:szCs w:val="24"/>
        </w:rPr>
        <w:t>:</w:t>
      </w:r>
      <w:r w:rsidR="00285892">
        <w:rPr>
          <w:rFonts w:ascii="Times New Roman" w:hAnsi="Times New Roman" w:cs="Times New Roman"/>
          <w:sz w:val="24"/>
          <w:szCs w:val="24"/>
        </w:rPr>
        <w:t>10</w:t>
      </w:r>
      <w:r w:rsidR="006902E5">
        <w:rPr>
          <w:rFonts w:ascii="Times New Roman" w:hAnsi="Times New Roman" w:cs="Times New Roman"/>
          <w:sz w:val="24"/>
          <w:szCs w:val="24"/>
        </w:rPr>
        <w:t>809</w:t>
      </w:r>
      <w:proofErr w:type="gramEnd"/>
      <w:r w:rsidR="008443FA" w:rsidRPr="002D7604">
        <w:rPr>
          <w:rFonts w:ascii="Times New Roman" w:hAnsi="Times New Roman" w:cs="Times New Roman"/>
          <w:sz w:val="24"/>
          <w:szCs w:val="24"/>
        </w:rPr>
        <w:t xml:space="preserve"> </w:t>
      </w:r>
      <w:r w:rsidR="00F65E5E" w:rsidRPr="002D7604">
        <w:rPr>
          <w:rFonts w:ascii="Times New Roman" w:hAnsi="Times New Roman" w:cs="Times New Roman"/>
          <w:sz w:val="24"/>
          <w:szCs w:val="24"/>
        </w:rPr>
        <w:t xml:space="preserve">  </w:t>
      </w:r>
      <w:r w:rsidR="008443FA" w:rsidRPr="002D7604">
        <w:rPr>
          <w:rFonts w:ascii="Times New Roman" w:hAnsi="Times New Roman" w:cs="Times New Roman"/>
          <w:sz w:val="24"/>
          <w:szCs w:val="24"/>
        </w:rPr>
        <w:t>Data:</w:t>
      </w:r>
      <w:r w:rsidR="00F136BD" w:rsidRPr="002D7604">
        <w:rPr>
          <w:rFonts w:ascii="Times New Roman" w:hAnsi="Times New Roman" w:cs="Times New Roman"/>
          <w:sz w:val="24"/>
          <w:szCs w:val="24"/>
        </w:rPr>
        <w:t xml:space="preserve"> </w:t>
      </w:r>
      <w:r w:rsidR="006902E5">
        <w:rPr>
          <w:rFonts w:ascii="Times New Roman" w:hAnsi="Times New Roman" w:cs="Times New Roman"/>
          <w:sz w:val="24"/>
          <w:szCs w:val="24"/>
        </w:rPr>
        <w:t>23.06.2026</w:t>
      </w:r>
    </w:p>
    <w:p w:rsidR="008443FA" w:rsidRPr="00696385" w:rsidRDefault="007E5152" w:rsidP="006963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Line 5" o:spid="_x0000_s1026" style="position:absolute;z-index:251660288;visibility:visible" from=".7pt,8.25pt" to="486.7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" o:allowincell="f" strokeweight="3pt">
            <v:stroke linestyle="thinThin"/>
          </v:line>
        </w:pict>
      </w:r>
    </w:p>
    <w:p w:rsidR="006902E5" w:rsidRDefault="006902E5" w:rsidP="006963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3FA" w:rsidRDefault="008443FA" w:rsidP="006963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385"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:rsidR="005E642B" w:rsidRDefault="005E642B" w:rsidP="005E642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15900451"/>
      <w:bookmarkStart w:id="1" w:name="_Hlk152852713"/>
    </w:p>
    <w:p w:rsidR="005E642B" w:rsidRPr="00BA3CB1" w:rsidRDefault="005E642B" w:rsidP="005E642B">
      <w:pPr>
        <w:jc w:val="center"/>
        <w:rPr>
          <w:rFonts w:ascii="Times New Roman" w:hAnsi="Times New Roman"/>
          <w:iCs/>
          <w:sz w:val="24"/>
          <w:szCs w:val="24"/>
        </w:rPr>
      </w:pPr>
      <w:proofErr w:type="spellStart"/>
      <w:r w:rsidRPr="001B79C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 w:rsidRPr="001B79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sz w:val="24"/>
          <w:szCs w:val="24"/>
        </w:rPr>
        <w:t>faza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P.T</w:t>
      </w:r>
      <w:r w:rsidRPr="001B79C3">
        <w:rPr>
          <w:rFonts w:ascii="Times New Roman" w:hAnsi="Times New Roman" w:cs="Times New Roman"/>
          <w:sz w:val="24"/>
          <w:szCs w:val="24"/>
        </w:rPr>
        <w:t>.</w:t>
      </w:r>
      <w:r w:rsidRPr="00BA3CB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si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BA3CB1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devizului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general  </w:t>
      </w:r>
      <w:proofErr w:type="spellStart"/>
      <w:r>
        <w:rPr>
          <w:rFonts w:ascii="Times New Roman" w:hAnsi="Times New Roman"/>
          <w:iCs/>
          <w:sz w:val="24"/>
          <w:szCs w:val="24"/>
        </w:rPr>
        <w:t>pentru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obiectivului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iCs/>
          <w:sz w:val="24"/>
          <w:szCs w:val="24"/>
        </w:rPr>
        <w:t>investitie</w:t>
      </w:r>
      <w:proofErr w:type="spellEnd"/>
      <w:r w:rsidRPr="00BA3CB1">
        <w:rPr>
          <w:rFonts w:ascii="Times New Roman" w:hAnsi="Times New Roman"/>
          <w:b/>
          <w:bCs/>
          <w:sz w:val="24"/>
          <w:szCs w:val="24"/>
        </w:rPr>
        <w:t xml:space="preserve">  „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Pr="00BA3CB1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</w:p>
    <w:bookmarkEnd w:id="1"/>
    <w:p w:rsidR="006902E5" w:rsidRDefault="006902E5" w:rsidP="006902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2E5" w:rsidRPr="001B79C3" w:rsidRDefault="006902E5" w:rsidP="006902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6902E5" w:rsidRPr="007E0AD4" w:rsidRDefault="006902E5" w:rsidP="0069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     Având </w:t>
      </w:r>
      <w:r w:rsidRPr="007E0AD4">
        <w:rPr>
          <w:rFonts w:ascii="Times New Roman" w:hAnsi="Times New Roman" w:cs="Times New Roman"/>
          <w:bCs/>
          <w:iCs/>
          <w:sz w:val="24"/>
          <w:szCs w:val="24"/>
        </w:rPr>
        <w:t>î</w:t>
      </w: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n vedere:</w:t>
      </w:r>
    </w:p>
    <w:p w:rsidR="006902E5" w:rsidRPr="007E0AD4" w:rsidRDefault="006902E5" w:rsidP="006902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- referatul de aprobare  nr</w:t>
      </w:r>
      <w:r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  <w:lang w:val="it-IT"/>
        </w:rPr>
        <w:t>10.808</w:t>
      </w:r>
      <w:r w:rsidRPr="00B372EF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din </w:t>
      </w:r>
      <w:r>
        <w:rPr>
          <w:rFonts w:ascii="Times New Roman" w:hAnsi="Times New Roman" w:cs="Times New Roman"/>
          <w:bCs/>
          <w:iCs/>
          <w:sz w:val="24"/>
          <w:szCs w:val="24"/>
          <w:lang w:val="it-IT"/>
        </w:rPr>
        <w:t>23.06.2026</w:t>
      </w:r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,  prezentat de domnul primar al  </w:t>
      </w:r>
      <w:bookmarkStart w:id="2" w:name="_Hlk103283008"/>
      <w:r w:rsidRPr="007E0AD4">
        <w:rPr>
          <w:rFonts w:ascii="Times New Roman" w:hAnsi="Times New Roman" w:cs="Times New Roman"/>
          <w:bCs/>
          <w:iCs/>
          <w:sz w:val="24"/>
          <w:szCs w:val="24"/>
          <w:lang w:val="it-IT"/>
        </w:rPr>
        <w:t>Orasului Predeal</w:t>
      </w:r>
      <w:r w:rsidRPr="007E0A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902E5" w:rsidRDefault="006902E5" w:rsidP="006902E5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152853540"/>
      <w:bookmarkEnd w:id="2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Hotararea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nr.112 din data de 01.07.2025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E32B5">
        <w:rPr>
          <w:rFonts w:ascii="Times New Roman" w:hAnsi="Times New Roman"/>
          <w:sz w:val="24"/>
          <w:szCs w:val="24"/>
        </w:rPr>
        <w:t> 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aprobarea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iCs/>
          <w:sz w:val="24"/>
          <w:szCs w:val="24"/>
        </w:rPr>
        <w:t>S</w:t>
      </w:r>
      <w:r w:rsidRPr="00BA3CB1">
        <w:rPr>
          <w:rFonts w:ascii="Times New Roman" w:hAnsi="Times New Roman"/>
          <w:iCs/>
          <w:sz w:val="24"/>
          <w:szCs w:val="24"/>
        </w:rPr>
        <w:t>tudiului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fezabilitate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, 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devizului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general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a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indicatorilor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tehnico-economici</w:t>
      </w:r>
      <w:proofErr w:type="spellEnd"/>
      <w:r w:rsidRPr="00BA3CB1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A3CB1">
        <w:rPr>
          <w:rFonts w:ascii="Times New Roman" w:hAnsi="Times New Roman"/>
          <w:iCs/>
          <w:sz w:val="24"/>
          <w:szCs w:val="24"/>
        </w:rPr>
        <w:t>aferenti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obiectivului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iCs/>
          <w:sz w:val="24"/>
          <w:szCs w:val="24"/>
        </w:rPr>
        <w:t>investitie</w:t>
      </w:r>
      <w:proofErr w:type="spellEnd"/>
      <w:r w:rsidRPr="00BA3CB1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9647C">
        <w:rPr>
          <w:rFonts w:ascii="Times New Roman" w:hAnsi="Times New Roman"/>
          <w:bCs/>
          <w:sz w:val="24"/>
          <w:szCs w:val="24"/>
        </w:rPr>
        <w:t>„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Optimizarea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fluxurilor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pietonale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pe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domeniul</w:t>
      </w:r>
      <w:proofErr w:type="spellEnd"/>
      <w:r w:rsidRPr="00C964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9647C">
        <w:rPr>
          <w:rFonts w:ascii="Times New Roman" w:hAnsi="Times New Roman"/>
          <w:bCs/>
          <w:sz w:val="24"/>
          <w:szCs w:val="24"/>
        </w:rPr>
        <w:t>schiabil</w:t>
      </w:r>
      <w:proofErr w:type="spellEnd"/>
      <w:r w:rsidRPr="00C9647C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C9647C">
        <w:rPr>
          <w:rFonts w:ascii="Times New Roman" w:hAnsi="Times New Roman"/>
          <w:sz w:val="24"/>
          <w:szCs w:val="24"/>
        </w:rPr>
        <w:t>oras</w:t>
      </w:r>
      <w:proofErr w:type="spellEnd"/>
      <w:r w:rsidRPr="00C9647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902E5" w:rsidRDefault="006902E5" w:rsidP="006902E5">
      <w:pPr>
        <w:spacing w:after="0" w:line="259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32B5">
        <w:rPr>
          <w:rFonts w:ascii="Times New Roman" w:hAnsi="Times New Roman"/>
          <w:sz w:val="24"/>
          <w:szCs w:val="24"/>
        </w:rPr>
        <w:t>-</w:t>
      </w:r>
      <w:proofErr w:type="spellStart"/>
      <w:r w:rsidRPr="000E32B5">
        <w:rPr>
          <w:rFonts w:ascii="Times New Roman" w:hAnsi="Times New Roman"/>
          <w:sz w:val="24"/>
          <w:szCs w:val="24"/>
        </w:rPr>
        <w:t>Prevederile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H.G. nr.</w:t>
      </w:r>
      <w:proofErr w:type="gramEnd"/>
      <w:r w:rsidRPr="000E32B5">
        <w:rPr>
          <w:rFonts w:ascii="Times New Roman" w:hAnsi="Times New Roman"/>
          <w:sz w:val="24"/>
          <w:szCs w:val="24"/>
        </w:rPr>
        <w:t xml:space="preserve"> 907/2016 </w:t>
      </w:r>
      <w:proofErr w:type="spellStart"/>
      <w:r w:rsidRPr="000E32B5">
        <w:rPr>
          <w:rFonts w:ascii="Times New Roman" w:hAnsi="Times New Roman"/>
          <w:sz w:val="24"/>
          <w:szCs w:val="24"/>
        </w:rPr>
        <w:t>privind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etapele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E32B5">
        <w:rPr>
          <w:rFonts w:ascii="Times New Roman" w:hAnsi="Times New Roman"/>
          <w:sz w:val="24"/>
          <w:szCs w:val="24"/>
        </w:rPr>
        <w:t>elaborare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și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conținutul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cadru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0E32B5">
        <w:rPr>
          <w:rFonts w:ascii="Times New Roman" w:hAnsi="Times New Roman"/>
          <w:sz w:val="24"/>
          <w:szCs w:val="24"/>
        </w:rPr>
        <w:t>documentațiilor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tehnico</w:t>
      </w:r>
      <w:proofErr w:type="spellEnd"/>
      <w:r w:rsidRPr="000E32B5">
        <w:rPr>
          <w:rFonts w:ascii="Times New Roman" w:hAnsi="Times New Roman"/>
          <w:sz w:val="24"/>
          <w:szCs w:val="24"/>
        </w:rPr>
        <w:t>-</w:t>
      </w:r>
      <w:proofErr w:type="spellStart"/>
      <w:r w:rsidRPr="000E32B5">
        <w:rPr>
          <w:rFonts w:ascii="Times New Roman" w:hAnsi="Times New Roman"/>
          <w:sz w:val="24"/>
          <w:szCs w:val="24"/>
        </w:rPr>
        <w:t>economice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aferente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obiectivelor</w:t>
      </w:r>
      <w:proofErr w:type="spellEnd"/>
      <w:r w:rsidRPr="000E32B5">
        <w:rPr>
          <w:rFonts w:ascii="Times New Roman" w:hAnsi="Times New Roman"/>
          <w:sz w:val="24"/>
          <w:szCs w:val="24"/>
        </w:rPr>
        <w:t>/</w:t>
      </w:r>
      <w:proofErr w:type="spellStart"/>
      <w:r w:rsidRPr="000E32B5">
        <w:rPr>
          <w:rFonts w:ascii="Times New Roman" w:hAnsi="Times New Roman"/>
          <w:sz w:val="24"/>
          <w:szCs w:val="24"/>
        </w:rPr>
        <w:t>proiectelor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E32B5">
        <w:rPr>
          <w:rFonts w:ascii="Times New Roman" w:hAnsi="Times New Roman"/>
          <w:sz w:val="24"/>
          <w:szCs w:val="24"/>
        </w:rPr>
        <w:t>investiții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finanțate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E32B5">
        <w:rPr>
          <w:rFonts w:ascii="Times New Roman" w:hAnsi="Times New Roman"/>
          <w:sz w:val="24"/>
          <w:szCs w:val="24"/>
        </w:rPr>
        <w:t>fonduri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publice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E32B5">
        <w:rPr>
          <w:rFonts w:ascii="Times New Roman" w:hAnsi="Times New Roman"/>
          <w:sz w:val="24"/>
          <w:szCs w:val="24"/>
        </w:rPr>
        <w:t>modificările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și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completările</w:t>
      </w:r>
      <w:proofErr w:type="spellEnd"/>
      <w:r w:rsidRPr="000E3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32B5">
        <w:rPr>
          <w:rFonts w:ascii="Times New Roman" w:hAnsi="Times New Roman"/>
          <w:sz w:val="24"/>
          <w:szCs w:val="24"/>
        </w:rPr>
        <w:t>ulterioare</w:t>
      </w:r>
      <w:proofErr w:type="spellEnd"/>
      <w:r w:rsidRPr="000E32B5">
        <w:rPr>
          <w:rFonts w:ascii="Times New Roman" w:hAnsi="Times New Roman"/>
          <w:sz w:val="24"/>
          <w:szCs w:val="24"/>
        </w:rPr>
        <w:t>,</w:t>
      </w:r>
    </w:p>
    <w:p w:rsidR="006902E5" w:rsidRPr="001B79C3" w:rsidRDefault="006902E5" w:rsidP="006902E5">
      <w:pPr>
        <w:pStyle w:val="Footer"/>
        <w:spacing w:line="276" w:lineRule="auto"/>
        <w:jc w:val="both"/>
        <w:rPr>
          <w:bCs/>
          <w:iCs/>
          <w:sz w:val="24"/>
          <w:szCs w:val="24"/>
          <w:lang w:val="fr-FR" w:eastAsia="ro-RO"/>
        </w:rPr>
      </w:pPr>
      <w:r>
        <w:rPr>
          <w:sz w:val="24"/>
          <w:szCs w:val="24"/>
        </w:rPr>
        <w:tab/>
      </w:r>
      <w:bookmarkEnd w:id="3"/>
      <w:r>
        <w:rPr>
          <w:sz w:val="24"/>
          <w:szCs w:val="24"/>
        </w:rPr>
        <w:t xml:space="preserve">          </w:t>
      </w:r>
      <w:r w:rsidRPr="001B79C3">
        <w:rPr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prevederile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 art. 44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alin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.1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din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Legea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 nr. 273/2006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privind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finanţele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publice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 locale,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cu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modificările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şi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completările</w:t>
      </w:r>
      <w:proofErr w:type="spellEnd"/>
      <w:r>
        <w:rPr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bCs/>
          <w:iCs/>
          <w:sz w:val="24"/>
          <w:szCs w:val="24"/>
          <w:lang w:val="fr-FR" w:eastAsia="ro-RO"/>
        </w:rPr>
        <w:t>ulterioare</w:t>
      </w:r>
      <w:proofErr w:type="spellEnd"/>
      <w:r w:rsidRPr="001B79C3">
        <w:rPr>
          <w:bCs/>
          <w:iCs/>
          <w:sz w:val="24"/>
          <w:szCs w:val="24"/>
          <w:lang w:val="fr-FR" w:eastAsia="ro-RO"/>
        </w:rPr>
        <w:t xml:space="preserve">, </w:t>
      </w:r>
    </w:p>
    <w:p w:rsidR="006902E5" w:rsidRPr="001B79C3" w:rsidRDefault="006902E5" w:rsidP="006902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o-RO"/>
        </w:rPr>
      </w:pPr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art.42 lit. B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Legii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nr.500/2002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1B79C3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6902E5" w:rsidRPr="001B79C3" w:rsidRDefault="006902E5" w:rsidP="006902E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9C3">
        <w:rPr>
          <w:rFonts w:ascii="Times New Roman" w:hAnsi="Times New Roman" w:cs="Times New Roman"/>
          <w:bCs/>
          <w:sz w:val="24"/>
          <w:szCs w:val="24"/>
        </w:rPr>
        <w:t xml:space="preserve">-  </w:t>
      </w:r>
      <w:proofErr w:type="spellStart"/>
      <w:proofErr w:type="gramStart"/>
      <w:r w:rsidRPr="001B79C3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 129,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(2), lit. (b)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(d),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4, lit (d)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7 lit (k)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(s) din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>;</w:t>
      </w:r>
    </w:p>
    <w:p w:rsidR="006902E5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art.139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(1), art 196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(1), lit (a)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art 240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(2) din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1B79C3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79C3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</w:p>
    <w:p w:rsidR="006902E5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2E5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2E5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2E5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2E5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2E5" w:rsidRPr="001B79C3" w:rsidRDefault="006902E5" w:rsidP="006902E5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2E5" w:rsidRDefault="006902E5" w:rsidP="006902E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2E5" w:rsidRDefault="006902E5" w:rsidP="006902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5D88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dezbatere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85D88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85D88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A85D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902E5" w:rsidRDefault="006902E5" w:rsidP="006902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902E5" w:rsidRDefault="006902E5" w:rsidP="006902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2E5" w:rsidRDefault="006902E5" w:rsidP="006902E5">
      <w:pPr>
        <w:jc w:val="both"/>
        <w:rPr>
          <w:rFonts w:ascii="Times New Roman" w:hAnsi="Times New Roman"/>
          <w:sz w:val="24"/>
          <w:szCs w:val="24"/>
        </w:rPr>
      </w:pPr>
      <w:r w:rsidRPr="00C9647C">
        <w:rPr>
          <w:rFonts w:ascii="Times New Roman" w:hAnsi="Times New Roman"/>
          <w:b/>
          <w:sz w:val="24"/>
          <w:szCs w:val="24"/>
        </w:rPr>
        <w:t>Art.1</w:t>
      </w:r>
      <w:proofErr w:type="gramStart"/>
      <w:r w:rsidRPr="00C9647C">
        <w:rPr>
          <w:rFonts w:ascii="Times New Roman" w:hAnsi="Times New Roman"/>
          <w:b/>
          <w:sz w:val="24"/>
          <w:szCs w:val="24"/>
        </w:rPr>
        <w:t>.</w:t>
      </w:r>
      <w:r w:rsidRPr="00C9647C">
        <w:rPr>
          <w:rFonts w:ascii="Times New Roman" w:hAnsi="Times New Roman"/>
          <w:sz w:val="24"/>
          <w:szCs w:val="24"/>
        </w:rPr>
        <w:t>-</w:t>
      </w:r>
      <w:proofErr w:type="gramEnd"/>
      <w:r w:rsidRPr="00C964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5B78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9F5B78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F5B78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5B78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9F5B78">
        <w:rPr>
          <w:rFonts w:ascii="Times New Roman" w:hAnsi="Times New Roman" w:cs="Times New Roman"/>
          <w:bCs/>
          <w:sz w:val="24"/>
          <w:szCs w:val="24"/>
        </w:rPr>
        <w:t xml:space="preserve"> (P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9F5B78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9F5B7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E642B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</w:t>
      </w:r>
      <w:r w:rsidRPr="000A20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20F4">
        <w:rPr>
          <w:rFonts w:ascii="Times New Roman" w:hAnsi="Times New Roman"/>
          <w:sz w:val="24"/>
          <w:szCs w:val="24"/>
        </w:rPr>
        <w:t>investitie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15717"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Pr="00BA3CB1">
        <w:rPr>
          <w:rFonts w:ascii="Times New Roman" w:hAnsi="Times New Roman"/>
          <w:sz w:val="24"/>
          <w:szCs w:val="24"/>
        </w:rPr>
        <w:t>”</w:t>
      </w:r>
      <w:r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3B6F">
        <w:rPr>
          <w:rFonts w:ascii="Times New Roman" w:hAnsi="Times New Roman"/>
          <w:sz w:val="24"/>
          <w:szCs w:val="24"/>
        </w:rPr>
        <w:t>Anexa</w:t>
      </w:r>
      <w:proofErr w:type="spellEnd"/>
      <w:r w:rsidRPr="00483B6F">
        <w:rPr>
          <w:rFonts w:ascii="Times New Roman" w:hAnsi="Times New Roman"/>
          <w:sz w:val="24"/>
          <w:szCs w:val="24"/>
        </w:rPr>
        <w:t xml:space="preserve"> nr.1</w:t>
      </w:r>
      <w:r w:rsidRPr="00F544A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care face parte </w:t>
      </w:r>
      <w:proofErr w:type="spellStart"/>
      <w:r>
        <w:rPr>
          <w:rFonts w:ascii="Times New Roman" w:hAnsi="Times New Roman"/>
          <w:bCs/>
          <w:sz w:val="24"/>
          <w:szCs w:val="24"/>
        </w:rPr>
        <w:t>integrantă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din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Pr="00483B6F">
        <w:rPr>
          <w:rFonts w:ascii="Times New Roman" w:hAnsi="Times New Roman"/>
          <w:sz w:val="24"/>
          <w:szCs w:val="24"/>
        </w:rPr>
        <w:t>.</w:t>
      </w:r>
    </w:p>
    <w:p w:rsidR="006902E5" w:rsidRDefault="006902E5" w:rsidP="006902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3B6F">
        <w:rPr>
          <w:rFonts w:ascii="Times New Roman" w:hAnsi="Times New Roman"/>
          <w:b/>
          <w:sz w:val="24"/>
          <w:szCs w:val="24"/>
        </w:rPr>
        <w:t>Art.2</w:t>
      </w:r>
      <w:proofErr w:type="gramStart"/>
      <w:r w:rsidRPr="00483B6F">
        <w:rPr>
          <w:rFonts w:ascii="Times New Roman" w:hAnsi="Times New Roman"/>
          <w:b/>
          <w:sz w:val="24"/>
          <w:szCs w:val="24"/>
        </w:rPr>
        <w:t>.</w:t>
      </w:r>
      <w:r w:rsidRPr="00483B6F">
        <w:rPr>
          <w:rFonts w:ascii="Times New Roman" w:hAnsi="Times New Roman"/>
          <w:sz w:val="24"/>
          <w:szCs w:val="24"/>
        </w:rPr>
        <w:t>-</w:t>
      </w:r>
      <w:proofErr w:type="gramEnd"/>
      <w:r w:rsidRPr="00483B6F">
        <w:rPr>
          <w:rFonts w:ascii="Times New Roman" w:hAnsi="Times New Roman"/>
          <w:sz w:val="24"/>
          <w:szCs w:val="24"/>
        </w:rPr>
        <w:t xml:space="preserve"> </w:t>
      </w:r>
      <w:r w:rsidRPr="009F0EDF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EDF">
        <w:rPr>
          <w:rFonts w:ascii="Times New Roman" w:hAnsi="Times New Roman"/>
          <w:sz w:val="24"/>
          <w:szCs w:val="24"/>
        </w:rPr>
        <w:t>aprobă</w:t>
      </w:r>
      <w:proofErr w:type="spellEnd"/>
      <w:r w:rsidRPr="009F0E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4B9">
        <w:rPr>
          <w:rFonts w:ascii="Times New Roman" w:hAnsi="Times New Roman"/>
          <w:bCs/>
          <w:sz w:val="24"/>
          <w:szCs w:val="24"/>
        </w:rPr>
        <w:t>devizul</w:t>
      </w:r>
      <w:proofErr w:type="spellEnd"/>
      <w:r w:rsidRPr="00B234B9">
        <w:rPr>
          <w:rFonts w:ascii="Times New Roman" w:hAnsi="Times New Roman"/>
          <w:bCs/>
          <w:sz w:val="24"/>
          <w:szCs w:val="24"/>
        </w:rPr>
        <w:t xml:space="preserve"> general </w:t>
      </w:r>
      <w:r>
        <w:rPr>
          <w:rFonts w:ascii="Times New Roman" w:hAnsi="Times New Roman"/>
          <w:bCs/>
          <w:sz w:val="24"/>
          <w:szCs w:val="24"/>
        </w:rPr>
        <w:t xml:space="preserve">din </w:t>
      </w:r>
      <w:proofErr w:type="spellStart"/>
      <w:r>
        <w:rPr>
          <w:rFonts w:ascii="Times New Roman" w:hAnsi="Times New Roman"/>
          <w:bCs/>
          <w:sz w:val="24"/>
          <w:szCs w:val="24"/>
        </w:rPr>
        <w:t>cadrul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642B">
        <w:rPr>
          <w:rFonts w:ascii="Times New Roman" w:hAnsi="Times New Roman"/>
          <w:bCs/>
          <w:sz w:val="24"/>
          <w:szCs w:val="24"/>
        </w:rPr>
        <w:t>obiectivului</w:t>
      </w:r>
      <w:proofErr w:type="spellEnd"/>
      <w:r w:rsidRPr="000A20F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A20F4">
        <w:rPr>
          <w:rFonts w:ascii="Times New Roman" w:hAnsi="Times New Roman"/>
          <w:sz w:val="24"/>
          <w:szCs w:val="24"/>
        </w:rPr>
        <w:t>investitie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15717"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Optimizarea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fluxurilor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pietonale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domeniul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schiabil</w:t>
      </w:r>
      <w:proofErr w:type="spellEnd"/>
      <w:r w:rsidRPr="00BA3CB1">
        <w:rPr>
          <w:rFonts w:ascii="Times New Roman" w:hAnsi="Times New Roman"/>
          <w:sz w:val="24"/>
          <w:szCs w:val="24"/>
        </w:rPr>
        <w:t>”</w:t>
      </w:r>
      <w:r w:rsidRPr="0061571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Predeal</w:t>
      </w:r>
      <w:proofErr w:type="spellEnd"/>
      <w:r w:rsidRPr="00BA3CB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jud.Brasov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483B6F">
        <w:rPr>
          <w:rFonts w:ascii="Times New Roman" w:hAnsi="Times New Roman"/>
          <w:bCs/>
          <w:sz w:val="24"/>
          <w:szCs w:val="24"/>
        </w:rPr>
        <w:t xml:space="preserve">conform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Anexei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nr.</w:t>
      </w:r>
      <w:r>
        <w:rPr>
          <w:rFonts w:ascii="Times New Roman" w:hAnsi="Times New Roman"/>
          <w:bCs/>
          <w:sz w:val="24"/>
          <w:szCs w:val="24"/>
        </w:rPr>
        <w:t>2</w:t>
      </w:r>
      <w:r w:rsidRPr="00483B6F">
        <w:rPr>
          <w:rFonts w:ascii="Times New Roman" w:hAnsi="Times New Roman"/>
          <w:bCs/>
          <w:sz w:val="24"/>
          <w:szCs w:val="24"/>
        </w:rPr>
        <w:t xml:space="preserve"> care face parte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integrantă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din 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prezenta</w:t>
      </w:r>
      <w:proofErr w:type="spellEnd"/>
      <w:r w:rsidRPr="00483B6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83B6F">
        <w:rPr>
          <w:rFonts w:ascii="Times New Roman" w:hAnsi="Times New Roman"/>
          <w:bCs/>
          <w:sz w:val="24"/>
          <w:szCs w:val="24"/>
        </w:rPr>
        <w:t>hotarare</w:t>
      </w:r>
      <w:proofErr w:type="spellEnd"/>
      <w:r w:rsidRPr="00483B6F">
        <w:rPr>
          <w:rFonts w:ascii="Times New Roman" w:hAnsi="Times New Roman"/>
          <w:sz w:val="24"/>
          <w:szCs w:val="24"/>
        </w:rPr>
        <w:t>.</w:t>
      </w:r>
    </w:p>
    <w:p w:rsidR="006902E5" w:rsidRDefault="006902E5" w:rsidP="006902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902E5" w:rsidRPr="00E00C99" w:rsidRDefault="006902E5" w:rsidP="006902E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competentele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raspunderile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0C9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initiată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>.</w:t>
      </w:r>
      <w:r w:rsidRPr="00E00C99">
        <w:rPr>
          <w:rFonts w:ascii="Times New Roman" w:hAnsi="Times New Roman" w:cs="Times New Roman"/>
          <w:sz w:val="24"/>
          <w:szCs w:val="24"/>
        </w:rPr>
        <w:tab/>
      </w:r>
    </w:p>
    <w:p w:rsidR="006902E5" w:rsidRPr="00E00C99" w:rsidRDefault="006902E5" w:rsidP="006902E5">
      <w:pPr>
        <w:pStyle w:val="NoSpacing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902E5" w:rsidRPr="00E00C99" w:rsidRDefault="006902E5" w:rsidP="006902E5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02E5" w:rsidRPr="00E00C99" w:rsidRDefault="006902E5" w:rsidP="006902E5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02E5" w:rsidRPr="00E00C99" w:rsidRDefault="006902E5" w:rsidP="006902E5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02E5" w:rsidRPr="00E00C99" w:rsidRDefault="006902E5" w:rsidP="006902E5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00C99">
        <w:rPr>
          <w:rFonts w:ascii="Times New Roman" w:hAnsi="Times New Roman" w:cs="Times New Roman"/>
          <w:sz w:val="24"/>
          <w:szCs w:val="24"/>
        </w:rPr>
        <w:t>Sef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Serviciu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Achizitii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Turism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Utilitati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Implementare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Pr="00E00C99">
        <w:rPr>
          <w:rFonts w:ascii="Times New Roman" w:hAnsi="Times New Roman" w:cs="Times New Roman"/>
          <w:sz w:val="24"/>
          <w:szCs w:val="24"/>
        </w:rPr>
        <w:t>,</w:t>
      </w:r>
    </w:p>
    <w:p w:rsidR="006902E5" w:rsidRPr="00E00C99" w:rsidRDefault="006902E5" w:rsidP="006902E5">
      <w:pPr>
        <w:spacing w:after="160" w:line="256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00C99">
        <w:rPr>
          <w:rFonts w:ascii="Times New Roman" w:hAnsi="Times New Roman" w:cs="Times New Roman"/>
          <w:bCs/>
          <w:sz w:val="24"/>
          <w:szCs w:val="24"/>
        </w:rPr>
        <w:t>Onu</w:t>
      </w:r>
      <w:proofErr w:type="spellEnd"/>
      <w:r w:rsidRPr="00E00C9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00C99">
        <w:rPr>
          <w:rFonts w:ascii="Times New Roman" w:hAnsi="Times New Roman" w:cs="Times New Roman"/>
          <w:bCs/>
          <w:sz w:val="24"/>
          <w:szCs w:val="24"/>
        </w:rPr>
        <w:t>Liliana</w:t>
      </w:r>
      <w:proofErr w:type="spellEnd"/>
    </w:p>
    <w:p w:rsidR="006902E5" w:rsidRPr="00E00C99" w:rsidRDefault="006902E5" w:rsidP="006902E5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02E5" w:rsidRPr="00E00C99" w:rsidRDefault="006902E5" w:rsidP="006902E5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02E5" w:rsidRDefault="006902E5" w:rsidP="006902E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4393" w:type="dxa"/>
        <w:tblLook w:val="04A0"/>
      </w:tblPr>
      <w:tblGrid>
        <w:gridCol w:w="10008"/>
        <w:gridCol w:w="4385"/>
      </w:tblGrid>
      <w:tr w:rsidR="00FE5482" w:rsidRPr="00E00C99" w:rsidTr="006902E5">
        <w:trPr>
          <w:trHeight w:val="12590"/>
        </w:trPr>
        <w:tc>
          <w:tcPr>
            <w:tcW w:w="100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E00C99" w:rsidRDefault="00FE5482" w:rsidP="006902E5">
            <w:pPr>
              <w:jc w:val="both"/>
              <w:rPr>
                <w:rFonts w:eastAsiaTheme="minorEastAsia"/>
                <w:bCs/>
                <w:sz w:val="24"/>
                <w:szCs w:val="24"/>
              </w:rPr>
            </w:pPr>
            <w:bookmarkStart w:id="4" w:name="_Hlk115905293"/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E00C99" w:rsidRDefault="00FE5482" w:rsidP="009B781A">
            <w:pPr>
              <w:pStyle w:val="ListParagraph"/>
              <w:spacing w:line="276" w:lineRule="auto"/>
              <w:ind w:left="0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</w:p>
        </w:tc>
      </w:tr>
    </w:tbl>
    <w:p w:rsidR="00FE5482" w:rsidRPr="00E00C99" w:rsidRDefault="00FE5482" w:rsidP="00FE5482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E5482" w:rsidRPr="00E00C99" w:rsidRDefault="00FE5482" w:rsidP="00FE5482">
      <w:pPr>
        <w:spacing w:after="160"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E5482" w:rsidRDefault="00FE5482" w:rsidP="00285892">
      <w:pPr>
        <w:spacing w:after="160" w:line="25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r w:rsidRPr="002F5C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bookmarkEnd w:id="4"/>
    </w:p>
    <w:p w:rsidR="00FE5482" w:rsidRDefault="00FE5482" w:rsidP="00FE5482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FE5482" w:rsidRDefault="00FE5482" w:rsidP="00FE5482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4033" w:type="dxa"/>
        <w:tblLook w:val="04A0"/>
      </w:tblPr>
      <w:tblGrid>
        <w:gridCol w:w="9648"/>
        <w:gridCol w:w="4385"/>
      </w:tblGrid>
      <w:tr w:rsidR="00FE5482" w:rsidRPr="00DF6B97" w:rsidTr="009B781A">
        <w:trPr>
          <w:trHeight w:val="25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DF6B97" w:rsidRDefault="00FE5482" w:rsidP="009B781A">
            <w:pPr>
              <w:pStyle w:val="ListParagraph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DF6B97" w:rsidRDefault="00FE5482" w:rsidP="009B781A">
            <w:pPr>
              <w:pStyle w:val="ListParagraph"/>
              <w:ind w:left="252" w:hanging="25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482" w:rsidRPr="00DF6B97" w:rsidTr="009B781A">
        <w:trPr>
          <w:trHeight w:val="184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DF6B97" w:rsidRDefault="00FE5482" w:rsidP="009B781A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DF6B97" w:rsidRDefault="00FE5482" w:rsidP="009B781A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5482" w:rsidRPr="00DF6B97" w:rsidRDefault="00FE5482" w:rsidP="009B781A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5482" w:rsidRPr="00DF6B97" w:rsidRDefault="00FE5482" w:rsidP="009B781A">
            <w:pPr>
              <w:pStyle w:val="ListParagraph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E5482" w:rsidRPr="00DF6B97" w:rsidTr="009B781A">
        <w:trPr>
          <w:trHeight w:val="1205"/>
        </w:trPr>
        <w:tc>
          <w:tcPr>
            <w:tcW w:w="96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Default="00FE5482" w:rsidP="009B781A">
            <w:pPr>
              <w:pStyle w:val="NoSpacing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E5482" w:rsidRDefault="00FE5482" w:rsidP="009B781A">
            <w:pPr>
              <w:pStyle w:val="NoSpacing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E5482" w:rsidRPr="00DF6B97" w:rsidRDefault="00FE5482" w:rsidP="009B781A">
            <w:pPr>
              <w:pStyle w:val="NoSpacing"/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E5482" w:rsidRPr="00DF6B97" w:rsidRDefault="00FE5482" w:rsidP="009B781A">
            <w:pPr>
              <w:pStyle w:val="ListParagrap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E5482" w:rsidRPr="00DF6B97" w:rsidRDefault="00FE5482" w:rsidP="00FE5482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:rsidR="00FE5482" w:rsidRPr="00DF6B97" w:rsidRDefault="00FE5482" w:rsidP="00FE5482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pt-BR"/>
        </w:rPr>
      </w:pPr>
    </w:p>
    <w:p w:rsidR="00214967" w:rsidRDefault="00214967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Default="00853D6F">
      <w:pPr>
        <w:rPr>
          <w:rFonts w:ascii="Times New Roman" w:hAnsi="Times New Roman" w:cs="Times New Roman"/>
          <w:sz w:val="24"/>
          <w:szCs w:val="24"/>
        </w:rPr>
      </w:pPr>
    </w:p>
    <w:p w:rsidR="00853D6F" w:rsidRPr="00EC45FC" w:rsidRDefault="00853D6F">
      <w:pPr>
        <w:rPr>
          <w:rFonts w:ascii="Times New Roman" w:hAnsi="Times New Roman" w:cs="Times New Roman"/>
          <w:sz w:val="24"/>
          <w:szCs w:val="24"/>
        </w:rPr>
      </w:pPr>
    </w:p>
    <w:sectPr w:rsidR="00853D6F" w:rsidRPr="00EC45FC" w:rsidSect="00285892">
      <w:pgSz w:w="12240" w:h="15840"/>
      <w:pgMar w:top="180" w:right="81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3E1"/>
    <w:multiLevelType w:val="hybridMultilevel"/>
    <w:tmpl w:val="CA3A8DCA"/>
    <w:lvl w:ilvl="0" w:tplc="369C6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A7222"/>
    <w:multiLevelType w:val="hybridMultilevel"/>
    <w:tmpl w:val="38F8FF18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5053B6"/>
    <w:multiLevelType w:val="hybridMultilevel"/>
    <w:tmpl w:val="2966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9615D"/>
    <w:multiLevelType w:val="hybridMultilevel"/>
    <w:tmpl w:val="F1A4AE92"/>
    <w:lvl w:ilvl="0" w:tplc="608C600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9592C"/>
    <w:multiLevelType w:val="multilevel"/>
    <w:tmpl w:val="17A8F7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36B623ED"/>
    <w:multiLevelType w:val="hybridMultilevel"/>
    <w:tmpl w:val="0C1A8F7E"/>
    <w:lvl w:ilvl="0" w:tplc="72E67F00">
      <w:start w:val="1"/>
      <w:numFmt w:val="lowerLetter"/>
      <w:pStyle w:val="TITLU3"/>
      <w:lvlText w:val="%1)"/>
      <w:lvlJc w:val="left"/>
      <w:pPr>
        <w:ind w:left="36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3D65DA"/>
    <w:multiLevelType w:val="hybridMultilevel"/>
    <w:tmpl w:val="78D60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B0B97"/>
    <w:multiLevelType w:val="hybridMultilevel"/>
    <w:tmpl w:val="28C67898"/>
    <w:lvl w:ilvl="0" w:tplc="D5DA87EE">
      <w:start w:val="1"/>
      <w:numFmt w:val="decimal"/>
      <w:lvlText w:val="%1."/>
      <w:lvlJc w:val="left"/>
      <w:pPr>
        <w:ind w:left="720" w:hanging="360"/>
      </w:pPr>
      <w:rPr>
        <w:rFonts w:ascii="GlyphLessFont" w:hAnsi="GlyphLessFont" w:cs="GlyphLessFon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F47F3"/>
    <w:multiLevelType w:val="hybridMultilevel"/>
    <w:tmpl w:val="F072E786"/>
    <w:lvl w:ilvl="0" w:tplc="A832F72C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DF85C23"/>
    <w:multiLevelType w:val="hybridMultilevel"/>
    <w:tmpl w:val="BA06F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F4963"/>
    <w:multiLevelType w:val="hybridMultilevel"/>
    <w:tmpl w:val="3A346A7E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2E0A7D"/>
    <w:multiLevelType w:val="hybridMultilevel"/>
    <w:tmpl w:val="225C70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0"/>
  </w:num>
  <w:num w:numId="5">
    <w:abstractNumId w:val="11"/>
  </w:num>
  <w:num w:numId="6">
    <w:abstractNumId w:val="6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useFELayout/>
  </w:compat>
  <w:rsids>
    <w:rsidRoot w:val="008443FA"/>
    <w:rsid w:val="000526BF"/>
    <w:rsid w:val="000970B5"/>
    <w:rsid w:val="00165F40"/>
    <w:rsid w:val="00214967"/>
    <w:rsid w:val="00285892"/>
    <w:rsid w:val="002D7604"/>
    <w:rsid w:val="002F362F"/>
    <w:rsid w:val="0033542C"/>
    <w:rsid w:val="003B4131"/>
    <w:rsid w:val="004268FF"/>
    <w:rsid w:val="00575356"/>
    <w:rsid w:val="005C4954"/>
    <w:rsid w:val="005D7B50"/>
    <w:rsid w:val="005E642B"/>
    <w:rsid w:val="00683995"/>
    <w:rsid w:val="00687C1C"/>
    <w:rsid w:val="006902E5"/>
    <w:rsid w:val="00690D29"/>
    <w:rsid w:val="00696385"/>
    <w:rsid w:val="00774CFE"/>
    <w:rsid w:val="007E5152"/>
    <w:rsid w:val="00813D30"/>
    <w:rsid w:val="008443FA"/>
    <w:rsid w:val="00853D6F"/>
    <w:rsid w:val="00861ECA"/>
    <w:rsid w:val="008E3644"/>
    <w:rsid w:val="0093693E"/>
    <w:rsid w:val="00B71488"/>
    <w:rsid w:val="00BF0A6C"/>
    <w:rsid w:val="00C30AE8"/>
    <w:rsid w:val="00CB71B9"/>
    <w:rsid w:val="00CD2E89"/>
    <w:rsid w:val="00E00C99"/>
    <w:rsid w:val="00E3319C"/>
    <w:rsid w:val="00EC45FC"/>
    <w:rsid w:val="00EC7994"/>
    <w:rsid w:val="00F136BD"/>
    <w:rsid w:val="00F56C40"/>
    <w:rsid w:val="00F65E5E"/>
    <w:rsid w:val="00F72A58"/>
    <w:rsid w:val="00F76896"/>
    <w:rsid w:val="00F860B6"/>
    <w:rsid w:val="00FB31C3"/>
    <w:rsid w:val="00FB5507"/>
    <w:rsid w:val="00FE0404"/>
    <w:rsid w:val="00FE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62F"/>
  </w:style>
  <w:style w:type="paragraph" w:styleId="Heading1">
    <w:name w:val="heading 1"/>
    <w:basedOn w:val="Normal"/>
    <w:link w:val="Heading1Char"/>
    <w:uiPriority w:val="9"/>
    <w:qFormat/>
    <w:rsid w:val="00E00C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F65E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rsid w:val="008443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8443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8443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443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443FA"/>
    <w:pPr>
      <w:autoSpaceDE w:val="0"/>
      <w:autoSpaceDN w:val="0"/>
      <w:adjustRightInd w:val="0"/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443FA"/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paragraph" w:customStyle="1" w:styleId="stilarticol">
    <w:name w:val="stilarticol"/>
    <w:basedOn w:val="Normal"/>
    <w:rsid w:val="0084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phChar"/>
    <w:uiPriority w:val="34"/>
    <w:qFormat/>
    <w:rsid w:val="003B413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numbered list Char,2 Char,OBC Bullet Char,Normal 1 Char,Task Body Char"/>
    <w:link w:val="ListParagraph"/>
    <w:uiPriority w:val="34"/>
    <w:qFormat/>
    <w:locked/>
    <w:rsid w:val="003B4131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rsid w:val="003B413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3B4131"/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paragraph" w:customStyle="1" w:styleId="Normal1">
    <w:name w:val="Normal1"/>
    <w:rsid w:val="003B4131"/>
    <w:pPr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qFormat/>
    <w:rsid w:val="000970B5"/>
    <w:pPr>
      <w:spacing w:after="0" w:line="240" w:lineRule="auto"/>
    </w:pPr>
    <w:rPr>
      <w:rFonts w:eastAsiaTheme="minorHAnsi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uiPriority w:val="9"/>
    <w:rsid w:val="00F65E5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aliases w:val="Tabel"/>
    <w:basedOn w:val="TableNormal"/>
    <w:uiPriority w:val="39"/>
    <w:rsid w:val="00F6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U3">
    <w:name w:val="TITLU 3"/>
    <w:basedOn w:val="Heading3"/>
    <w:next w:val="Heading3"/>
    <w:qFormat/>
    <w:rsid w:val="00F65E5E"/>
    <w:pPr>
      <w:keepLines w:val="0"/>
      <w:numPr>
        <w:numId w:val="12"/>
      </w:numPr>
      <w:spacing w:before="240" w:after="60" w:line="240" w:lineRule="auto"/>
    </w:pPr>
    <w:rPr>
      <w:rFonts w:ascii="GlyphLessFont" w:eastAsia="Times New Roman" w:hAnsi="GlyphLessFont" w:cs="Times New Roman"/>
      <w:color w:val="000000" w:themeColor="text1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00C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2025-06-26T12:17:00Z</cp:lastPrinted>
  <dcterms:created xsi:type="dcterms:W3CDTF">2022-05-09T07:55:00Z</dcterms:created>
  <dcterms:modified xsi:type="dcterms:W3CDTF">2026-06-23T13:57:00Z</dcterms:modified>
</cp:coreProperties>
</file>